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E1" w:rsidRDefault="00747BE1">
      <w:pPr>
        <w:widowControl w:val="0"/>
        <w:jc w:val="both"/>
        <w:rPr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lang w:val="en-CA"/>
        </w:rPr>
        <w:t>FOR IMMEDIATE RELEASE</w:t>
      </w:r>
    </w:p>
    <w:p w:rsidR="00747BE1" w:rsidRDefault="00747BE1">
      <w:pPr>
        <w:widowControl w:val="0"/>
        <w:jc w:val="both"/>
        <w:rPr>
          <w:lang w:val="en-CA"/>
        </w:rPr>
      </w:pPr>
    </w:p>
    <w:p w:rsidR="0063423B" w:rsidRDefault="00747BE1" w:rsidP="0063423B">
      <w:pPr>
        <w:widowControl w:val="0"/>
        <w:jc w:val="both"/>
        <w:rPr>
          <w:lang w:val="en"/>
        </w:rPr>
      </w:pPr>
      <w:r>
        <w:rPr>
          <w:b/>
          <w:lang w:val="en-CA"/>
        </w:rPr>
        <w:t xml:space="preserve">OTTAWA, </w:t>
      </w:r>
      <w:r w:rsidR="006E6AEB">
        <w:rPr>
          <w:b/>
          <w:lang w:val="en-CA"/>
        </w:rPr>
        <w:t xml:space="preserve">April </w:t>
      </w:r>
      <w:r w:rsidR="00201F54">
        <w:rPr>
          <w:b/>
          <w:lang w:val="en-CA"/>
        </w:rPr>
        <w:t>9</w:t>
      </w:r>
      <w:r w:rsidR="006E6AEB">
        <w:rPr>
          <w:b/>
          <w:lang w:val="en-CA"/>
        </w:rPr>
        <w:t>, 20</w:t>
      </w:r>
      <w:r w:rsidR="00201F54">
        <w:rPr>
          <w:b/>
          <w:lang w:val="en-CA"/>
        </w:rPr>
        <w:t>20</w:t>
      </w:r>
      <w:r>
        <w:rPr>
          <w:b/>
          <w:lang w:val="en-CA"/>
        </w:rPr>
        <w:t xml:space="preserve"> </w:t>
      </w:r>
      <w:r>
        <w:rPr>
          <w:lang w:val="en-CA"/>
        </w:rPr>
        <w:t xml:space="preserve">– </w:t>
      </w:r>
      <w:r w:rsidR="0063423B">
        <w:rPr>
          <w:lang w:val="en-CA"/>
        </w:rPr>
        <w:t>It is with sadness that the</w:t>
      </w:r>
      <w:r w:rsidR="00E81A03">
        <w:rPr>
          <w:lang w:val="en-CA"/>
        </w:rPr>
        <w:t xml:space="preserve"> judges and employees of</w:t>
      </w:r>
      <w:r w:rsidR="0063423B">
        <w:rPr>
          <w:lang w:val="en-CA"/>
        </w:rPr>
        <w:t xml:space="preserve"> Supreme Court of Canada learned that t</w:t>
      </w:r>
      <w:r>
        <w:rPr>
          <w:lang w:val="en-CA"/>
        </w:rPr>
        <w:t xml:space="preserve">he </w:t>
      </w:r>
      <w:hyperlink r:id="rId4" w:history="1">
        <w:r w:rsidRPr="006C7547">
          <w:rPr>
            <w:rStyle w:val="Hyperlink"/>
            <w:lang w:val="en-CA"/>
          </w:rPr>
          <w:t xml:space="preserve">Honourable </w:t>
        </w:r>
        <w:r w:rsidR="00E31BFA" w:rsidRPr="006C7547">
          <w:rPr>
            <w:rStyle w:val="Hyperlink"/>
          </w:rPr>
          <w:t xml:space="preserve">Peter </w:t>
        </w:r>
        <w:proofErr w:type="spellStart"/>
        <w:r w:rsidR="00E31BFA" w:rsidRPr="006C7547">
          <w:rPr>
            <w:rStyle w:val="Hyperlink"/>
          </w:rPr>
          <w:t>deCarteret</w:t>
        </w:r>
        <w:proofErr w:type="spellEnd"/>
        <w:r w:rsidR="00E31BFA" w:rsidRPr="006C7547">
          <w:rPr>
            <w:rStyle w:val="Hyperlink"/>
          </w:rPr>
          <w:t xml:space="preserve"> Cory</w:t>
        </w:r>
      </w:hyperlink>
      <w:r w:rsidR="0063423B">
        <w:t xml:space="preserve"> </w:t>
      </w:r>
      <w:r>
        <w:rPr>
          <w:lang w:val="en-CA"/>
        </w:rPr>
        <w:t xml:space="preserve">passed away </w:t>
      </w:r>
      <w:r w:rsidRPr="009B1680">
        <w:rPr>
          <w:lang w:val="en-CA"/>
        </w:rPr>
        <w:t xml:space="preserve">in </w:t>
      </w:r>
      <w:r w:rsidR="009B1680" w:rsidRPr="009B1680">
        <w:rPr>
          <w:lang w:val="en-CA"/>
        </w:rPr>
        <w:t>Mississauga</w:t>
      </w:r>
      <w:r w:rsidRPr="009B1680">
        <w:rPr>
          <w:lang w:val="en-CA"/>
        </w:rPr>
        <w:t xml:space="preserve">, </w:t>
      </w:r>
      <w:r w:rsidR="009B1680" w:rsidRPr="009B1680">
        <w:rPr>
          <w:lang w:val="en-CA"/>
        </w:rPr>
        <w:t>Ontario</w:t>
      </w:r>
      <w:r w:rsidRPr="009B1680">
        <w:rPr>
          <w:lang w:val="en-CA"/>
        </w:rPr>
        <w:t xml:space="preserve">, on </w:t>
      </w:r>
      <w:r w:rsidR="005A0888" w:rsidRPr="009B1680">
        <w:rPr>
          <w:lang w:val="en-CA"/>
        </w:rPr>
        <w:t>April</w:t>
      </w:r>
      <w:r w:rsidRPr="009B1680">
        <w:rPr>
          <w:lang w:val="en-CA"/>
        </w:rPr>
        <w:t xml:space="preserve"> </w:t>
      </w:r>
      <w:r w:rsidR="009B1680" w:rsidRPr="009B1680">
        <w:rPr>
          <w:lang w:val="en-CA"/>
        </w:rPr>
        <w:t>7</w:t>
      </w:r>
      <w:r w:rsidRPr="009B1680">
        <w:rPr>
          <w:lang w:val="en-CA"/>
        </w:rPr>
        <w:t>, 20</w:t>
      </w:r>
      <w:r w:rsidR="005A0888" w:rsidRPr="009B1680">
        <w:rPr>
          <w:lang w:val="en-CA"/>
        </w:rPr>
        <w:t>20</w:t>
      </w:r>
      <w:r w:rsidRPr="009B1680">
        <w:rPr>
          <w:lang w:val="en-CA"/>
        </w:rPr>
        <w:t>.</w:t>
      </w:r>
      <w:r>
        <w:rPr>
          <w:lang w:val="en-CA"/>
        </w:rPr>
        <w:t xml:space="preserve"> Born in </w:t>
      </w:r>
      <w:r w:rsidR="005A0888" w:rsidRPr="00204514">
        <w:rPr>
          <w:lang w:val="en"/>
        </w:rPr>
        <w:t xml:space="preserve">Windsor, Ontario, </w:t>
      </w:r>
      <w:r w:rsidR="005A0888">
        <w:rPr>
          <w:lang w:val="en"/>
        </w:rPr>
        <w:t xml:space="preserve">on </w:t>
      </w:r>
      <w:r w:rsidR="005A0888" w:rsidRPr="00204514">
        <w:rPr>
          <w:lang w:val="en"/>
        </w:rPr>
        <w:t>October 25, 1925</w:t>
      </w:r>
      <w:r>
        <w:rPr>
          <w:lang w:val="en-CA"/>
        </w:rPr>
        <w:t xml:space="preserve">, Justice </w:t>
      </w:r>
      <w:r w:rsidR="005A0888">
        <w:rPr>
          <w:lang w:val="en-CA"/>
        </w:rPr>
        <w:t xml:space="preserve">Cory </w:t>
      </w:r>
      <w:r w:rsidR="0063423B">
        <w:rPr>
          <w:lang w:val="en-CA"/>
        </w:rPr>
        <w:t>studied</w:t>
      </w:r>
      <w:r w:rsidR="000D5188" w:rsidRPr="00493FCE">
        <w:rPr>
          <w:lang w:val="en"/>
        </w:rPr>
        <w:t xml:space="preserve"> at the University of Western Ontario (Assumption)</w:t>
      </w:r>
      <w:r w:rsidR="0063423B">
        <w:rPr>
          <w:lang w:val="en"/>
        </w:rPr>
        <w:t xml:space="preserve"> and at </w:t>
      </w:r>
      <w:proofErr w:type="spellStart"/>
      <w:r w:rsidR="000D5188" w:rsidRPr="00493FCE">
        <w:rPr>
          <w:lang w:val="en"/>
        </w:rPr>
        <w:t>Osgoode</w:t>
      </w:r>
      <w:proofErr w:type="spellEnd"/>
      <w:r w:rsidR="000D5188" w:rsidRPr="00493FCE">
        <w:rPr>
          <w:lang w:val="en"/>
        </w:rPr>
        <w:t xml:space="preserve"> Hall Law School</w:t>
      </w:r>
      <w:r w:rsidR="0063423B" w:rsidRPr="0063423B">
        <w:t>.</w:t>
      </w:r>
      <w:r w:rsidR="0063423B">
        <w:t xml:space="preserve"> As a p</w:t>
      </w:r>
      <w:proofErr w:type="spellStart"/>
      <w:r w:rsidR="000D5188" w:rsidRPr="00493FCE">
        <w:rPr>
          <w:lang w:val="en"/>
        </w:rPr>
        <w:t>ilot</w:t>
      </w:r>
      <w:proofErr w:type="spellEnd"/>
      <w:r w:rsidR="000D5188" w:rsidRPr="00493FCE">
        <w:rPr>
          <w:lang w:val="en"/>
        </w:rPr>
        <w:t xml:space="preserve"> in the R</w:t>
      </w:r>
      <w:r w:rsidR="0063423B">
        <w:rPr>
          <w:lang w:val="en"/>
        </w:rPr>
        <w:t xml:space="preserve">oyal </w:t>
      </w:r>
      <w:r w:rsidR="000D5188" w:rsidRPr="00493FCE">
        <w:rPr>
          <w:lang w:val="en"/>
        </w:rPr>
        <w:t>C</w:t>
      </w:r>
      <w:r w:rsidR="0063423B">
        <w:rPr>
          <w:lang w:val="en"/>
        </w:rPr>
        <w:t xml:space="preserve">anadian </w:t>
      </w:r>
      <w:r w:rsidR="000D5188" w:rsidRPr="00493FCE">
        <w:rPr>
          <w:lang w:val="en"/>
        </w:rPr>
        <w:t>A</w:t>
      </w:r>
      <w:r w:rsidR="0063423B">
        <w:rPr>
          <w:lang w:val="en"/>
        </w:rPr>
        <w:t xml:space="preserve">ir </w:t>
      </w:r>
      <w:r w:rsidR="000D5188" w:rsidRPr="00493FCE">
        <w:rPr>
          <w:lang w:val="en"/>
        </w:rPr>
        <w:t>F</w:t>
      </w:r>
      <w:r w:rsidR="0063423B">
        <w:rPr>
          <w:lang w:val="en"/>
        </w:rPr>
        <w:t>orce, he s</w:t>
      </w:r>
      <w:r w:rsidR="000D5188" w:rsidRPr="00493FCE">
        <w:rPr>
          <w:lang w:val="en"/>
        </w:rPr>
        <w:t>erved overseas with 6th Bomber Group</w:t>
      </w:r>
      <w:r w:rsidR="0063423B">
        <w:rPr>
          <w:lang w:val="en"/>
        </w:rPr>
        <w:t xml:space="preserve"> during the Second World War</w:t>
      </w:r>
      <w:r w:rsidR="000D5188" w:rsidRPr="00493FCE">
        <w:rPr>
          <w:lang w:val="en"/>
        </w:rPr>
        <w:t xml:space="preserve">. </w:t>
      </w:r>
    </w:p>
    <w:p w:rsidR="0063423B" w:rsidRDefault="0063423B" w:rsidP="0063423B">
      <w:pPr>
        <w:widowControl w:val="0"/>
        <w:jc w:val="both"/>
        <w:rPr>
          <w:lang w:val="en"/>
        </w:rPr>
      </w:pPr>
    </w:p>
    <w:p w:rsidR="00D13193" w:rsidRDefault="00796442" w:rsidP="00D13193">
      <w:pPr>
        <w:widowControl w:val="0"/>
        <w:jc w:val="both"/>
        <w:rPr>
          <w:lang w:val="en-CA"/>
        </w:rPr>
      </w:pPr>
      <w:r>
        <w:rPr>
          <w:lang w:val="en"/>
        </w:rPr>
        <w:t>Justice Cory was a</w:t>
      </w:r>
      <w:r w:rsidR="000D5188" w:rsidRPr="00493FCE">
        <w:rPr>
          <w:lang w:val="en"/>
        </w:rPr>
        <w:t>ppointed to the Supreme Court of Ontario High Court</w:t>
      </w:r>
      <w:r>
        <w:rPr>
          <w:lang w:val="en"/>
        </w:rPr>
        <w:t xml:space="preserve"> in</w:t>
      </w:r>
      <w:r w:rsidR="000D5188" w:rsidRPr="00493FCE">
        <w:rPr>
          <w:lang w:val="en"/>
        </w:rPr>
        <w:t xml:space="preserve"> 1974</w:t>
      </w:r>
      <w:r>
        <w:rPr>
          <w:lang w:val="en"/>
        </w:rPr>
        <w:t xml:space="preserve"> and elevated </w:t>
      </w:r>
      <w:r w:rsidR="000D5188" w:rsidRPr="00493FCE">
        <w:rPr>
          <w:lang w:val="en"/>
        </w:rPr>
        <w:t>to the Ontario Court of Appeal</w:t>
      </w:r>
      <w:r>
        <w:rPr>
          <w:lang w:val="en"/>
        </w:rPr>
        <w:t xml:space="preserve"> in</w:t>
      </w:r>
      <w:r w:rsidR="000D5188" w:rsidRPr="00493FCE">
        <w:rPr>
          <w:lang w:val="en"/>
        </w:rPr>
        <w:t xml:space="preserve"> 198</w:t>
      </w:r>
      <w:r w:rsidR="00EE33B0">
        <w:rPr>
          <w:lang w:val="en"/>
        </w:rPr>
        <w:t>1</w:t>
      </w:r>
      <w:r w:rsidR="000D5188" w:rsidRPr="00493FCE">
        <w:rPr>
          <w:lang w:val="en"/>
        </w:rPr>
        <w:t xml:space="preserve">. </w:t>
      </w:r>
      <w:r>
        <w:rPr>
          <w:lang w:val="en"/>
        </w:rPr>
        <w:t>On February 1, 1989, he was a</w:t>
      </w:r>
      <w:r w:rsidR="000D5188" w:rsidRPr="00493FCE">
        <w:rPr>
          <w:lang w:val="en"/>
        </w:rPr>
        <w:t xml:space="preserve">ppointed to the Supreme Court of Canada. </w:t>
      </w:r>
      <w:r>
        <w:rPr>
          <w:lang w:val="en-CA"/>
        </w:rPr>
        <w:t xml:space="preserve">He served on the Supreme Court of Canada for ten years, retiring on </w:t>
      </w:r>
      <w:r w:rsidR="000D5188" w:rsidRPr="00493FCE">
        <w:rPr>
          <w:lang w:val="en"/>
        </w:rPr>
        <w:t>June 1, 1999.</w:t>
      </w:r>
    </w:p>
    <w:p w:rsidR="00747BE1" w:rsidRDefault="00747BE1">
      <w:pPr>
        <w:widowControl w:val="0"/>
        <w:jc w:val="both"/>
        <w:rPr>
          <w:lang w:val="en-CA"/>
        </w:rPr>
      </w:pPr>
    </w:p>
    <w:p w:rsidR="002030E1" w:rsidRDefault="002030E1">
      <w:pPr>
        <w:widowControl w:val="0"/>
        <w:jc w:val="both"/>
        <w:rPr>
          <w:lang w:val="en-CA"/>
        </w:rPr>
      </w:pPr>
      <w:r>
        <w:rPr>
          <w:lang w:val="en-CA"/>
        </w:rPr>
        <w:t xml:space="preserve">On behalf of the members of the Supreme Court of Canada, </w:t>
      </w:r>
      <w:r w:rsidR="00747BE1">
        <w:rPr>
          <w:lang w:val="en-CA"/>
        </w:rPr>
        <w:t xml:space="preserve">Chief Justice </w:t>
      </w:r>
      <w:r w:rsidR="00873608">
        <w:rPr>
          <w:lang w:val="en-CA"/>
        </w:rPr>
        <w:t>Richard Wagner</w:t>
      </w:r>
      <w:r w:rsidR="00747BE1">
        <w:rPr>
          <w:lang w:val="en-CA"/>
        </w:rPr>
        <w:t xml:space="preserve"> mourned </w:t>
      </w:r>
      <w:r w:rsidR="00747BE1" w:rsidRPr="0063423B">
        <w:rPr>
          <w:lang w:val="en-CA"/>
        </w:rPr>
        <w:t xml:space="preserve">Justice </w:t>
      </w:r>
      <w:r w:rsidR="00201F54" w:rsidRPr="0063423B">
        <w:rPr>
          <w:lang w:val="en-CA"/>
        </w:rPr>
        <w:t>Cory’s</w:t>
      </w:r>
      <w:r w:rsidR="00747BE1" w:rsidRPr="0063423B">
        <w:rPr>
          <w:lang w:val="en-CA"/>
        </w:rPr>
        <w:t xml:space="preserve"> passing</w:t>
      </w:r>
      <w:r>
        <w:rPr>
          <w:lang w:val="en-CA"/>
        </w:rPr>
        <w:t>.</w:t>
      </w:r>
    </w:p>
    <w:p w:rsidR="002030E1" w:rsidRDefault="002030E1">
      <w:pPr>
        <w:widowControl w:val="0"/>
        <w:jc w:val="both"/>
        <w:rPr>
          <w:lang w:val="en-CA"/>
        </w:rPr>
      </w:pPr>
    </w:p>
    <w:p w:rsidR="00796442" w:rsidRDefault="004F1422">
      <w:pPr>
        <w:widowControl w:val="0"/>
        <w:jc w:val="both"/>
        <w:rPr>
          <w:lang w:val="en-CA"/>
        </w:rPr>
      </w:pPr>
      <w:r>
        <w:rPr>
          <w:lang w:val="en-CA"/>
        </w:rPr>
        <w:t xml:space="preserve">“Peter Cory stood </w:t>
      </w:r>
      <w:r w:rsidR="002030E1">
        <w:rPr>
          <w:lang w:val="en-CA"/>
        </w:rPr>
        <w:t>tall among his peers as a jurist</w:t>
      </w:r>
      <w:r>
        <w:rPr>
          <w:lang w:val="en-CA"/>
        </w:rPr>
        <w:t xml:space="preserve"> of integrity and wisdom</w:t>
      </w:r>
      <w:r w:rsidR="002030E1">
        <w:rPr>
          <w:lang w:val="en-CA"/>
        </w:rPr>
        <w:t xml:space="preserve">,” said Chief Justice Wagner. </w:t>
      </w:r>
      <w:r w:rsidR="00820C85" w:rsidRPr="002A6209">
        <w:rPr>
          <w:lang w:val="en-CA"/>
        </w:rPr>
        <w:t>“</w:t>
      </w:r>
      <w:r w:rsidR="006A17BD" w:rsidRPr="002A6209">
        <w:rPr>
          <w:lang w:val="en-CA"/>
        </w:rPr>
        <w:t>Hi</w:t>
      </w:r>
      <w:r w:rsidR="006A17BD">
        <w:rPr>
          <w:lang w:val="en-CA"/>
        </w:rPr>
        <w:t xml:space="preserve">s contributions in the area of criminal law, and especially his fierce defence of the </w:t>
      </w:r>
      <w:r w:rsidR="006A17BD">
        <w:rPr>
          <w:i/>
          <w:lang w:val="en-CA"/>
        </w:rPr>
        <w:t xml:space="preserve">Charter </w:t>
      </w:r>
      <w:r w:rsidR="006A17BD">
        <w:rPr>
          <w:lang w:val="en-CA"/>
        </w:rPr>
        <w:t>rights o</w:t>
      </w:r>
      <w:r w:rsidR="00E376DE">
        <w:rPr>
          <w:lang w:val="en-CA"/>
        </w:rPr>
        <w:t xml:space="preserve">f accused persons, </w:t>
      </w:r>
      <w:r w:rsidR="002030E1">
        <w:rPr>
          <w:lang w:val="en-CA"/>
        </w:rPr>
        <w:t xml:space="preserve">have </w:t>
      </w:r>
      <w:r w:rsidR="00E376DE">
        <w:rPr>
          <w:lang w:val="en-CA"/>
        </w:rPr>
        <w:t>stood the test of time. He left</w:t>
      </w:r>
      <w:r w:rsidR="002030E1">
        <w:rPr>
          <w:lang w:val="en-CA"/>
        </w:rPr>
        <w:t xml:space="preserve"> a lasting mark </w:t>
      </w:r>
      <w:r w:rsidR="006A17BD">
        <w:rPr>
          <w:lang w:val="en-CA"/>
        </w:rPr>
        <w:t xml:space="preserve">on </w:t>
      </w:r>
      <w:r w:rsidR="002030E1">
        <w:rPr>
          <w:lang w:val="en-CA"/>
        </w:rPr>
        <w:t>our</w:t>
      </w:r>
      <w:r w:rsidR="006A17BD">
        <w:rPr>
          <w:lang w:val="en-CA"/>
        </w:rPr>
        <w:t xml:space="preserve"> jurisprudence. </w:t>
      </w:r>
      <w:r w:rsidR="002030E1">
        <w:rPr>
          <w:lang w:val="en-CA"/>
        </w:rPr>
        <w:t>Among his colleagues, he remains admired for his patience, civility, and hard work. We</w:t>
      </w:r>
      <w:r>
        <w:rPr>
          <w:lang w:val="en-CA"/>
        </w:rPr>
        <w:t xml:space="preserve"> extend our deepest and sincerest condolences to his family.”</w:t>
      </w:r>
      <w:r w:rsidR="00747BE1">
        <w:rPr>
          <w:lang w:val="en-CA"/>
        </w:rPr>
        <w:t xml:space="preserve"> </w:t>
      </w:r>
    </w:p>
    <w:p w:rsidR="00747BE1" w:rsidRDefault="00747BE1">
      <w:pPr>
        <w:widowControl w:val="0"/>
        <w:jc w:val="both"/>
      </w:pPr>
    </w:p>
    <w:p w:rsidR="002D0E7D" w:rsidRDefault="00747BE1" w:rsidP="002D0E7D">
      <w:pPr>
        <w:ind w:left="1440" w:hanging="1440"/>
      </w:pPr>
      <w:r>
        <w:t>Reference:</w:t>
      </w:r>
      <w:r>
        <w:tab/>
      </w:r>
      <w:r w:rsidR="002D0E7D">
        <w:t>Renée Thériault</w:t>
      </w:r>
      <w:r w:rsidR="002D0E7D">
        <w:br/>
      </w:r>
      <w:r w:rsidR="002D0E7D" w:rsidRPr="001B40EC">
        <w:t xml:space="preserve">Executive Legal </w:t>
      </w:r>
      <w:proofErr w:type="gramStart"/>
      <w:r w:rsidR="002D0E7D" w:rsidRPr="001B40EC">
        <w:t>Officer</w:t>
      </w:r>
      <w:proofErr w:type="gramEnd"/>
      <w:r w:rsidR="002D0E7D">
        <w:br/>
      </w:r>
      <w:r w:rsidR="002D0E7D" w:rsidRPr="001B40EC">
        <w:t>(613) 996-9296</w:t>
      </w:r>
    </w:p>
    <w:p w:rsidR="00201F54" w:rsidRDefault="00201F54">
      <w:pPr>
        <w:widowControl w:val="0"/>
        <w:jc w:val="both"/>
      </w:pPr>
    </w:p>
    <w:p w:rsidR="00201F54" w:rsidRPr="003F6F53" w:rsidRDefault="00201F54">
      <w:pPr>
        <w:widowControl w:val="0"/>
        <w:jc w:val="both"/>
        <w:rPr>
          <w:lang w:val="fr-CA"/>
        </w:rPr>
      </w:pPr>
      <w:r w:rsidRPr="003F6F53">
        <w:rPr>
          <w:lang w:val="fr-CA"/>
        </w:rPr>
        <w:t>****</w:t>
      </w:r>
    </w:p>
    <w:p w:rsidR="003A3A92" w:rsidRDefault="003A3A92">
      <w:pPr>
        <w:rPr>
          <w:b/>
          <w:lang w:val="fr-CA"/>
        </w:rPr>
      </w:pPr>
    </w:p>
    <w:p w:rsidR="00201F54" w:rsidRPr="003F6F53" w:rsidRDefault="00201F54">
      <w:pPr>
        <w:widowControl w:val="0"/>
        <w:jc w:val="both"/>
        <w:rPr>
          <w:b/>
          <w:lang w:val="fr-CA"/>
        </w:rPr>
      </w:pPr>
      <w:r w:rsidRPr="003F6F53">
        <w:rPr>
          <w:b/>
          <w:lang w:val="fr-CA"/>
        </w:rPr>
        <w:t>POUR DIFFUSION IMMÉDIATE</w:t>
      </w:r>
    </w:p>
    <w:p w:rsidR="00747BE1" w:rsidRDefault="00747BE1">
      <w:pPr>
        <w:widowControl w:val="0"/>
        <w:jc w:val="both"/>
        <w:rPr>
          <w:lang w:val="fr-CA"/>
        </w:rPr>
      </w:pPr>
    </w:p>
    <w:p w:rsidR="009C44D6" w:rsidRDefault="00747BE1" w:rsidP="009C44D6">
      <w:pPr>
        <w:widowControl w:val="0"/>
        <w:jc w:val="both"/>
        <w:rPr>
          <w:lang w:val="fr-CA"/>
        </w:rPr>
      </w:pPr>
      <w:r>
        <w:rPr>
          <w:b/>
          <w:lang w:val="fr-CA"/>
        </w:rPr>
        <w:t xml:space="preserve">OTTAWA, le </w:t>
      </w:r>
      <w:r w:rsidR="00201F54">
        <w:rPr>
          <w:b/>
          <w:lang w:val="fr-CA"/>
        </w:rPr>
        <w:t>9</w:t>
      </w:r>
      <w:r w:rsidR="006E6AEB">
        <w:rPr>
          <w:b/>
          <w:lang w:val="fr-CA"/>
        </w:rPr>
        <w:t xml:space="preserve"> avril 20</w:t>
      </w:r>
      <w:r w:rsidR="00201F54">
        <w:rPr>
          <w:b/>
          <w:lang w:val="fr-CA"/>
        </w:rPr>
        <w:t>20</w:t>
      </w:r>
      <w:r w:rsidR="006E6AEB">
        <w:rPr>
          <w:b/>
          <w:lang w:val="fr-CA"/>
        </w:rPr>
        <w:t xml:space="preserve"> </w:t>
      </w:r>
      <w:r>
        <w:rPr>
          <w:lang w:val="fr-CA"/>
        </w:rPr>
        <w:t xml:space="preserve">– </w:t>
      </w:r>
      <w:r w:rsidR="00D712C7">
        <w:rPr>
          <w:lang w:val="fr-CA"/>
        </w:rPr>
        <w:t xml:space="preserve">C’est avec tristesse que </w:t>
      </w:r>
      <w:r w:rsidR="00E81A03">
        <w:rPr>
          <w:lang w:val="fr-CA"/>
        </w:rPr>
        <w:t xml:space="preserve">les juges et le personnel de </w:t>
      </w:r>
      <w:r w:rsidR="00D712C7">
        <w:rPr>
          <w:lang w:val="fr-CA"/>
        </w:rPr>
        <w:t xml:space="preserve">la Cour suprême du Canada </w:t>
      </w:r>
      <w:r w:rsidR="00E81A03">
        <w:rPr>
          <w:lang w:val="fr-CA"/>
        </w:rPr>
        <w:t>ont</w:t>
      </w:r>
      <w:r w:rsidR="00D712C7">
        <w:rPr>
          <w:lang w:val="fr-CA"/>
        </w:rPr>
        <w:t xml:space="preserve"> appris que </w:t>
      </w:r>
      <w:hyperlink r:id="rId5" w:history="1">
        <w:r w:rsidR="00D712C7" w:rsidRPr="006C7547">
          <w:rPr>
            <w:rStyle w:val="Hyperlink"/>
            <w:lang w:val="fr-CA"/>
          </w:rPr>
          <w:t>l</w:t>
        </w:r>
        <w:r w:rsidRPr="006C7547">
          <w:rPr>
            <w:rStyle w:val="Hyperlink"/>
            <w:lang w:val="fr-CA"/>
          </w:rPr>
          <w:t xml:space="preserve">’honorable </w:t>
        </w:r>
        <w:r w:rsidR="00873608" w:rsidRPr="006C7547">
          <w:rPr>
            <w:rStyle w:val="Hyperlink"/>
            <w:lang w:val="fr-CA"/>
          </w:rPr>
          <w:t xml:space="preserve">Peter </w:t>
        </w:r>
        <w:proofErr w:type="spellStart"/>
        <w:r w:rsidR="00873608" w:rsidRPr="006C7547">
          <w:rPr>
            <w:rStyle w:val="Hyperlink"/>
            <w:lang w:val="fr-CA"/>
          </w:rPr>
          <w:t>deCarteret</w:t>
        </w:r>
        <w:proofErr w:type="spellEnd"/>
        <w:r w:rsidR="00873608" w:rsidRPr="006C7547">
          <w:rPr>
            <w:rStyle w:val="Hyperlink"/>
            <w:lang w:val="fr-CA"/>
          </w:rPr>
          <w:t xml:space="preserve"> Cory</w:t>
        </w:r>
      </w:hyperlink>
      <w:bookmarkStart w:id="0" w:name="_GoBack"/>
      <w:bookmarkEnd w:id="0"/>
      <w:r w:rsidR="00D712C7">
        <w:rPr>
          <w:lang w:val="fr-CA"/>
        </w:rPr>
        <w:t xml:space="preserve"> </w:t>
      </w:r>
      <w:r>
        <w:rPr>
          <w:lang w:val="fr-CA"/>
        </w:rPr>
        <w:t xml:space="preserve">est décédé à </w:t>
      </w:r>
      <w:r w:rsidR="009B1680">
        <w:rPr>
          <w:lang w:val="fr-CA"/>
        </w:rPr>
        <w:t>Mississauga</w:t>
      </w:r>
      <w:r w:rsidR="00100328">
        <w:rPr>
          <w:lang w:val="fr-CA"/>
        </w:rPr>
        <w:t xml:space="preserve">, en </w:t>
      </w:r>
      <w:r w:rsidR="009B1680">
        <w:rPr>
          <w:lang w:val="fr-CA"/>
        </w:rPr>
        <w:t>Ontario, le 7 avril 2</w:t>
      </w:r>
      <w:r w:rsidR="008E7D77">
        <w:rPr>
          <w:lang w:val="fr-CA"/>
        </w:rPr>
        <w:t>020</w:t>
      </w:r>
      <w:r w:rsidR="00A41834">
        <w:rPr>
          <w:lang w:val="fr-CA"/>
        </w:rPr>
        <w:t xml:space="preserve">. </w:t>
      </w:r>
      <w:r w:rsidR="009C44D6" w:rsidRPr="009C44D6">
        <w:rPr>
          <w:lang w:val="fr-CA"/>
        </w:rPr>
        <w:t>Né à Windsor</w:t>
      </w:r>
      <w:r w:rsidR="00100328">
        <w:rPr>
          <w:lang w:val="fr-CA"/>
        </w:rPr>
        <w:t>,</w:t>
      </w:r>
      <w:r w:rsidR="009C44D6" w:rsidRPr="009C44D6">
        <w:rPr>
          <w:lang w:val="fr-CA"/>
        </w:rPr>
        <w:t xml:space="preserve"> </w:t>
      </w:r>
      <w:r w:rsidR="009D12AA">
        <w:rPr>
          <w:lang w:val="fr-CA"/>
        </w:rPr>
        <w:t>en O</w:t>
      </w:r>
      <w:r w:rsidR="009C44D6" w:rsidRPr="009C44D6">
        <w:rPr>
          <w:lang w:val="fr-CA"/>
        </w:rPr>
        <w:t>ntario</w:t>
      </w:r>
      <w:r w:rsidR="00100328">
        <w:rPr>
          <w:lang w:val="fr-CA"/>
        </w:rPr>
        <w:t>,</w:t>
      </w:r>
      <w:r w:rsidR="009C44D6" w:rsidRPr="009C44D6">
        <w:rPr>
          <w:lang w:val="fr-CA"/>
        </w:rPr>
        <w:t xml:space="preserve"> le</w:t>
      </w:r>
      <w:r w:rsidR="009C44D6">
        <w:rPr>
          <w:lang w:val="fr-CA"/>
        </w:rPr>
        <w:t xml:space="preserve"> </w:t>
      </w:r>
      <w:r w:rsidR="009C44D6" w:rsidRPr="009C44D6">
        <w:rPr>
          <w:lang w:val="fr-CA"/>
        </w:rPr>
        <w:t>25 octobre 1925</w:t>
      </w:r>
      <w:r w:rsidR="009C44D6">
        <w:rPr>
          <w:lang w:val="fr-CA"/>
        </w:rPr>
        <w:t>, le juge Cory a fait</w:t>
      </w:r>
      <w:r w:rsidR="009C44D6" w:rsidRPr="009C44D6">
        <w:rPr>
          <w:lang w:val="fr-CA"/>
        </w:rPr>
        <w:t xml:space="preserve"> ses études à l</w:t>
      </w:r>
      <w:r w:rsidR="004F7BBA">
        <w:rPr>
          <w:lang w:val="fr-CA"/>
        </w:rPr>
        <w:t>’</w:t>
      </w:r>
      <w:r w:rsidR="009C44D6" w:rsidRPr="009C44D6">
        <w:rPr>
          <w:lang w:val="fr-CA"/>
        </w:rPr>
        <w:t>Université Western</w:t>
      </w:r>
      <w:r w:rsidR="009C44D6">
        <w:rPr>
          <w:lang w:val="fr-CA"/>
        </w:rPr>
        <w:t xml:space="preserve"> </w:t>
      </w:r>
      <w:r w:rsidR="009C44D6" w:rsidRPr="009C44D6">
        <w:rPr>
          <w:lang w:val="fr-CA"/>
        </w:rPr>
        <w:t>Ontario (</w:t>
      </w:r>
      <w:proofErr w:type="spellStart"/>
      <w:r w:rsidR="009C44D6" w:rsidRPr="009C44D6">
        <w:rPr>
          <w:lang w:val="fr-CA"/>
        </w:rPr>
        <w:t>Assumption</w:t>
      </w:r>
      <w:proofErr w:type="spellEnd"/>
      <w:r w:rsidR="009C44D6" w:rsidRPr="009C44D6">
        <w:rPr>
          <w:lang w:val="fr-CA"/>
        </w:rPr>
        <w:t>)</w:t>
      </w:r>
      <w:r w:rsidR="009C44D6">
        <w:rPr>
          <w:lang w:val="fr-CA"/>
        </w:rPr>
        <w:t xml:space="preserve"> </w:t>
      </w:r>
      <w:r w:rsidR="00204514">
        <w:rPr>
          <w:lang w:val="fr-CA"/>
        </w:rPr>
        <w:t xml:space="preserve">et à </w:t>
      </w:r>
      <w:proofErr w:type="spellStart"/>
      <w:r w:rsidR="009C44D6" w:rsidRPr="009C44D6">
        <w:rPr>
          <w:lang w:val="fr-CA"/>
        </w:rPr>
        <w:t>Osgoode</w:t>
      </w:r>
      <w:proofErr w:type="spellEnd"/>
      <w:r w:rsidR="009C44D6" w:rsidRPr="009C44D6">
        <w:rPr>
          <w:lang w:val="fr-CA"/>
        </w:rPr>
        <w:t xml:space="preserve"> Hall Law School</w:t>
      </w:r>
      <w:r w:rsidR="00A41834">
        <w:rPr>
          <w:lang w:val="fr-CA"/>
        </w:rPr>
        <w:t xml:space="preserve">. </w:t>
      </w:r>
      <w:r w:rsidR="009C44D6" w:rsidRPr="009C44D6">
        <w:rPr>
          <w:lang w:val="fr-CA"/>
        </w:rPr>
        <w:t>Pilote de l</w:t>
      </w:r>
      <w:r w:rsidR="004F7BBA">
        <w:rPr>
          <w:lang w:val="fr-CA"/>
        </w:rPr>
        <w:t>’</w:t>
      </w:r>
      <w:r w:rsidR="009C44D6" w:rsidRPr="009C44D6">
        <w:rPr>
          <w:lang w:val="fr-CA"/>
        </w:rPr>
        <w:t>A</w:t>
      </w:r>
      <w:r w:rsidR="00F46739">
        <w:rPr>
          <w:lang w:val="fr-CA"/>
        </w:rPr>
        <w:t>viation royale canadienne</w:t>
      </w:r>
      <w:r w:rsidR="009C44D6">
        <w:rPr>
          <w:lang w:val="fr-CA"/>
        </w:rPr>
        <w:t xml:space="preserve">, il </w:t>
      </w:r>
      <w:r w:rsidR="00F46739">
        <w:rPr>
          <w:lang w:val="fr-CA"/>
        </w:rPr>
        <w:t>a servi</w:t>
      </w:r>
      <w:r w:rsidR="009C44D6" w:rsidRPr="009C44D6">
        <w:rPr>
          <w:lang w:val="fr-CA"/>
        </w:rPr>
        <w:t xml:space="preserve"> outre-mer</w:t>
      </w:r>
      <w:r w:rsidR="009C44D6">
        <w:rPr>
          <w:lang w:val="fr-CA"/>
        </w:rPr>
        <w:t xml:space="preserve"> </w:t>
      </w:r>
      <w:r w:rsidR="002A6209">
        <w:rPr>
          <w:lang w:val="fr-CA"/>
        </w:rPr>
        <w:t xml:space="preserve">au sein de </w:t>
      </w:r>
      <w:r w:rsidR="009C44D6" w:rsidRPr="009C44D6">
        <w:rPr>
          <w:lang w:val="fr-CA"/>
        </w:rPr>
        <w:t>la 6</w:t>
      </w:r>
      <w:r w:rsidR="009F7A87" w:rsidRPr="009F7A87">
        <w:rPr>
          <w:vertAlign w:val="superscript"/>
          <w:lang w:val="fr-CA"/>
        </w:rPr>
        <w:t>e</w:t>
      </w:r>
      <w:r w:rsidR="009F7A87">
        <w:rPr>
          <w:lang w:val="fr-CA"/>
        </w:rPr>
        <w:t xml:space="preserve"> </w:t>
      </w:r>
      <w:r w:rsidR="000C0DA3">
        <w:rPr>
          <w:lang w:val="fr-CA"/>
        </w:rPr>
        <w:t>Escadre de bombardiers</w:t>
      </w:r>
      <w:r w:rsidR="00F46739">
        <w:rPr>
          <w:lang w:val="fr-CA"/>
        </w:rPr>
        <w:t xml:space="preserve"> lors de la Seconde Guerre mondiale</w:t>
      </w:r>
      <w:r w:rsidR="000C0DA3">
        <w:rPr>
          <w:lang w:val="fr-CA"/>
        </w:rPr>
        <w:t>.</w:t>
      </w:r>
    </w:p>
    <w:p w:rsidR="009C44D6" w:rsidRDefault="009C44D6" w:rsidP="009C44D6">
      <w:pPr>
        <w:widowControl w:val="0"/>
        <w:jc w:val="both"/>
        <w:rPr>
          <w:lang w:val="fr-CA"/>
        </w:rPr>
      </w:pPr>
    </w:p>
    <w:p w:rsidR="00A4786A" w:rsidRDefault="00A4786A" w:rsidP="00A4786A">
      <w:pPr>
        <w:widowControl w:val="0"/>
        <w:jc w:val="both"/>
        <w:rPr>
          <w:lang w:val="fr-FR"/>
        </w:rPr>
      </w:pPr>
      <w:r>
        <w:rPr>
          <w:lang w:val="fr-FR"/>
        </w:rPr>
        <w:t>Le juge Cory a été nommé</w:t>
      </w:r>
      <w:r w:rsidRPr="00A4786A">
        <w:rPr>
          <w:lang w:val="fr-FR"/>
        </w:rPr>
        <w:t xml:space="preserve"> à la Haute Cour de la Cour suprême de l</w:t>
      </w:r>
      <w:r w:rsidR="00100328">
        <w:rPr>
          <w:lang w:val="fr-FR"/>
        </w:rPr>
        <w:t>’</w:t>
      </w:r>
      <w:r w:rsidRPr="00A4786A">
        <w:rPr>
          <w:lang w:val="fr-FR"/>
        </w:rPr>
        <w:t>Ontario en 1974</w:t>
      </w:r>
      <w:r>
        <w:rPr>
          <w:lang w:val="fr-FR"/>
        </w:rPr>
        <w:t xml:space="preserve">, puis à </w:t>
      </w:r>
      <w:r w:rsidRPr="00A4786A">
        <w:rPr>
          <w:lang w:val="fr-FR"/>
        </w:rPr>
        <w:t>la Cour d</w:t>
      </w:r>
      <w:r w:rsidR="004F7BBA">
        <w:rPr>
          <w:lang w:val="fr-FR"/>
        </w:rPr>
        <w:t>’</w:t>
      </w:r>
      <w:r w:rsidRPr="00A4786A">
        <w:rPr>
          <w:lang w:val="fr-FR"/>
        </w:rPr>
        <w:t xml:space="preserve">appel de </w:t>
      </w:r>
      <w:r w:rsidR="00100328">
        <w:rPr>
          <w:lang w:val="fr-FR"/>
        </w:rPr>
        <w:t xml:space="preserve">cette province </w:t>
      </w:r>
      <w:r w:rsidRPr="00A4786A">
        <w:rPr>
          <w:lang w:val="fr-FR"/>
        </w:rPr>
        <w:t xml:space="preserve">en 1981. </w:t>
      </w:r>
      <w:r>
        <w:rPr>
          <w:lang w:val="fr-FR"/>
        </w:rPr>
        <w:t>C’est le 1</w:t>
      </w:r>
      <w:r w:rsidRPr="00A4786A">
        <w:rPr>
          <w:vertAlign w:val="superscript"/>
          <w:lang w:val="fr-FR"/>
        </w:rPr>
        <w:t>er</w:t>
      </w:r>
      <w:r>
        <w:rPr>
          <w:lang w:val="fr-FR"/>
        </w:rPr>
        <w:t xml:space="preserve"> février 1989 qu’il a été nommé à la </w:t>
      </w:r>
      <w:r w:rsidRPr="00A4786A">
        <w:rPr>
          <w:lang w:val="fr-FR"/>
        </w:rPr>
        <w:t>Cour suprême du Canada</w:t>
      </w:r>
      <w:r w:rsidR="00100328">
        <w:rPr>
          <w:lang w:val="fr-FR"/>
        </w:rPr>
        <w:t>,</w:t>
      </w:r>
      <w:r>
        <w:rPr>
          <w:lang w:val="fr-FR"/>
        </w:rPr>
        <w:t xml:space="preserve"> où il a siégé pendant 10 ans avant de prendre sa retraite le </w:t>
      </w:r>
      <w:r w:rsidRPr="00A4786A">
        <w:rPr>
          <w:lang w:val="fr-FR"/>
        </w:rPr>
        <w:t>1</w:t>
      </w:r>
      <w:r w:rsidR="004F7BBA" w:rsidRPr="004F7BBA">
        <w:rPr>
          <w:vertAlign w:val="superscript"/>
          <w:lang w:val="fr-FR"/>
        </w:rPr>
        <w:t>er</w:t>
      </w:r>
      <w:r w:rsidR="004F7BBA">
        <w:rPr>
          <w:lang w:val="fr-FR"/>
        </w:rPr>
        <w:t xml:space="preserve"> </w:t>
      </w:r>
      <w:r w:rsidRPr="00A4786A">
        <w:rPr>
          <w:lang w:val="fr-FR"/>
        </w:rPr>
        <w:t xml:space="preserve"> juin 1</w:t>
      </w:r>
      <w:r w:rsidR="000C0DA3">
        <w:rPr>
          <w:lang w:val="fr-FR"/>
        </w:rPr>
        <w:t>999.</w:t>
      </w:r>
    </w:p>
    <w:p w:rsidR="000C0DA3" w:rsidRPr="00100328" w:rsidRDefault="000C0DA3" w:rsidP="00A4786A">
      <w:pPr>
        <w:widowControl w:val="0"/>
        <w:jc w:val="both"/>
        <w:rPr>
          <w:lang w:val="fr-FR"/>
        </w:rPr>
      </w:pPr>
    </w:p>
    <w:p w:rsidR="004F7BBA" w:rsidRDefault="002A6209">
      <w:pPr>
        <w:widowControl w:val="0"/>
        <w:jc w:val="both"/>
        <w:rPr>
          <w:lang w:val="fr-CA"/>
        </w:rPr>
      </w:pPr>
      <w:r>
        <w:rPr>
          <w:lang w:val="fr-CA"/>
        </w:rPr>
        <w:t>Le juge en chef Richard Wagner a</w:t>
      </w:r>
      <w:r w:rsidR="00512FE2">
        <w:rPr>
          <w:lang w:val="fr-CA"/>
        </w:rPr>
        <w:t>, au nom des juges de la Cour suprême du Canada</w:t>
      </w:r>
      <w:r w:rsidR="009D12AA">
        <w:rPr>
          <w:lang w:val="fr-CA"/>
        </w:rPr>
        <w:t>, salué la mémoire du juge Cory</w:t>
      </w:r>
      <w:r w:rsidR="004F7BBA">
        <w:rPr>
          <w:lang w:val="fr-CA"/>
        </w:rPr>
        <w:t>.</w:t>
      </w:r>
    </w:p>
    <w:p w:rsidR="004F7BBA" w:rsidRDefault="004F7BBA">
      <w:pPr>
        <w:widowControl w:val="0"/>
        <w:jc w:val="both"/>
        <w:rPr>
          <w:lang w:val="fr-CA"/>
        </w:rPr>
      </w:pPr>
    </w:p>
    <w:p w:rsidR="004F7BBA" w:rsidRPr="009D12AA" w:rsidRDefault="002A6209">
      <w:pPr>
        <w:widowControl w:val="0"/>
        <w:jc w:val="both"/>
        <w:rPr>
          <w:lang w:val="fr-CA"/>
        </w:rPr>
      </w:pPr>
      <w:r w:rsidRPr="00512FE2">
        <w:rPr>
          <w:lang w:val="fr-CA"/>
        </w:rPr>
        <w:t xml:space="preserve">« </w:t>
      </w:r>
      <w:r w:rsidR="004F7BBA" w:rsidRPr="00512FE2">
        <w:rPr>
          <w:lang w:val="fr-CA"/>
        </w:rPr>
        <w:t xml:space="preserve">Peter Cory </w:t>
      </w:r>
      <w:r w:rsidR="00512FE2" w:rsidRPr="00512FE2">
        <w:rPr>
          <w:lang w:val="fr-CA"/>
        </w:rPr>
        <w:t>était</w:t>
      </w:r>
      <w:r w:rsidR="00FE360F">
        <w:rPr>
          <w:lang w:val="fr-CA"/>
        </w:rPr>
        <w:t xml:space="preserve">, </w:t>
      </w:r>
      <w:r w:rsidR="00512FE2" w:rsidRPr="00512FE2">
        <w:rPr>
          <w:lang w:val="fr-CA"/>
        </w:rPr>
        <w:t>parmi ses pairs</w:t>
      </w:r>
      <w:r w:rsidR="00FE360F">
        <w:rPr>
          <w:lang w:val="fr-CA"/>
        </w:rPr>
        <w:t>,</w:t>
      </w:r>
      <w:r w:rsidR="00FE360F" w:rsidRPr="00FE360F">
        <w:rPr>
          <w:lang w:val="fr-CA"/>
        </w:rPr>
        <w:t xml:space="preserve"> </w:t>
      </w:r>
      <w:r w:rsidR="00FE360F" w:rsidRPr="00512FE2">
        <w:rPr>
          <w:lang w:val="fr-CA"/>
        </w:rPr>
        <w:t>un juriste réputé</w:t>
      </w:r>
      <w:r w:rsidR="00512FE2" w:rsidRPr="00512FE2">
        <w:rPr>
          <w:lang w:val="fr-CA"/>
        </w:rPr>
        <w:t xml:space="preserve"> pour son intégrité et sa sagesse</w:t>
      </w:r>
      <w:r w:rsidR="00512FE2">
        <w:rPr>
          <w:lang w:val="fr-CA"/>
        </w:rPr>
        <w:t xml:space="preserve"> »</w:t>
      </w:r>
      <w:r w:rsidR="004F7BBA" w:rsidRPr="00512FE2">
        <w:rPr>
          <w:lang w:val="fr-CA"/>
        </w:rPr>
        <w:t>,</w:t>
      </w:r>
      <w:r w:rsidR="00512FE2">
        <w:rPr>
          <w:lang w:val="fr-CA"/>
        </w:rPr>
        <w:t xml:space="preserve"> a déclaré le juge en chef </w:t>
      </w:r>
      <w:r w:rsidR="004F7BBA" w:rsidRPr="00512FE2">
        <w:rPr>
          <w:lang w:val="fr-CA"/>
        </w:rPr>
        <w:t xml:space="preserve">Wagner. </w:t>
      </w:r>
      <w:r w:rsidR="00512FE2" w:rsidRPr="00FE360F">
        <w:rPr>
          <w:lang w:val="fr-CA"/>
        </w:rPr>
        <w:t>« S</w:t>
      </w:r>
      <w:r w:rsidR="00FE360F" w:rsidRPr="00FE360F">
        <w:rPr>
          <w:lang w:val="fr-CA"/>
        </w:rPr>
        <w:t xml:space="preserve">a contribution à l’évolution du droit criminel, particulièrement son </w:t>
      </w:r>
      <w:r w:rsidR="00FE360F" w:rsidRPr="00FE360F">
        <w:rPr>
          <w:lang w:val="fr-CA"/>
        </w:rPr>
        <w:lastRenderedPageBreak/>
        <w:t>inlassable défense des droits garantis aux accus</w:t>
      </w:r>
      <w:r w:rsidR="00FE360F">
        <w:rPr>
          <w:lang w:val="fr-CA"/>
        </w:rPr>
        <w:t>és</w:t>
      </w:r>
      <w:r w:rsidR="00FE360F" w:rsidRPr="00FE360F">
        <w:rPr>
          <w:lang w:val="fr-CA"/>
        </w:rPr>
        <w:t xml:space="preserve"> </w:t>
      </w:r>
      <w:r w:rsidR="00FE360F">
        <w:rPr>
          <w:lang w:val="fr-CA"/>
        </w:rPr>
        <w:t>pa</w:t>
      </w:r>
      <w:r w:rsidR="006C7547">
        <w:rPr>
          <w:lang w:val="fr-CA"/>
        </w:rPr>
        <w:t>r</w:t>
      </w:r>
      <w:r w:rsidR="00FE360F">
        <w:rPr>
          <w:lang w:val="fr-CA"/>
        </w:rPr>
        <w:t xml:space="preserve"> </w:t>
      </w:r>
      <w:r w:rsidR="00FE360F" w:rsidRPr="00FE360F">
        <w:rPr>
          <w:lang w:val="fr-CA"/>
        </w:rPr>
        <w:t xml:space="preserve">la </w:t>
      </w:r>
      <w:r w:rsidR="00FE360F" w:rsidRPr="00FE360F">
        <w:rPr>
          <w:i/>
          <w:lang w:val="fr-CA"/>
        </w:rPr>
        <w:t>Charte</w:t>
      </w:r>
      <w:r w:rsidR="00FE360F" w:rsidRPr="00FE360F">
        <w:rPr>
          <w:lang w:val="fr-CA"/>
        </w:rPr>
        <w:t xml:space="preserve">, </w:t>
      </w:r>
      <w:r w:rsidR="00FE360F">
        <w:rPr>
          <w:lang w:val="fr-CA"/>
        </w:rPr>
        <w:t>a résisté à l’épreuve du temps. Il a laissé une empreinte durable dans la juris</w:t>
      </w:r>
      <w:r w:rsidR="00BA40EC">
        <w:rPr>
          <w:lang w:val="fr-CA"/>
        </w:rPr>
        <w:t>p</w:t>
      </w:r>
      <w:r w:rsidR="00FE360F">
        <w:rPr>
          <w:lang w:val="fr-CA"/>
        </w:rPr>
        <w:t xml:space="preserve">rudence de la Cour. </w:t>
      </w:r>
      <w:r w:rsidR="00E84F11" w:rsidRPr="006C7547">
        <w:rPr>
          <w:lang w:val="fr-CA"/>
        </w:rPr>
        <w:t xml:space="preserve">Ses collègues </w:t>
      </w:r>
      <w:r w:rsidR="00BA40EC" w:rsidRPr="006C7547">
        <w:rPr>
          <w:lang w:val="fr-CA"/>
        </w:rPr>
        <w:t xml:space="preserve">n’ont jamais cessé d’admirer chez lui sa patience, son affabilité et son ardeur au travail. Nous </w:t>
      </w:r>
      <w:r w:rsidR="009D12AA" w:rsidRPr="006C7547">
        <w:rPr>
          <w:lang w:val="fr-CA"/>
        </w:rPr>
        <w:t>tenons à offrir à sa famille nos plus sincères et profondes condoléances. »</w:t>
      </w:r>
    </w:p>
    <w:p w:rsidR="009D12AA" w:rsidRDefault="009D12AA" w:rsidP="00796442">
      <w:pPr>
        <w:widowControl w:val="0"/>
        <w:jc w:val="both"/>
        <w:rPr>
          <w:lang w:val="fr-CA"/>
        </w:rPr>
      </w:pPr>
    </w:p>
    <w:p w:rsidR="009B1680" w:rsidRDefault="00747BE1" w:rsidP="002D0E7D">
      <w:pPr>
        <w:ind w:left="1440" w:hanging="1440"/>
        <w:rPr>
          <w:lang w:val="fr-CA"/>
        </w:rPr>
      </w:pPr>
      <w:r w:rsidRPr="002D0E7D">
        <w:rPr>
          <w:lang w:val="fr-CA"/>
        </w:rPr>
        <w:t>Source :</w:t>
      </w:r>
      <w:r w:rsidRPr="002D0E7D">
        <w:rPr>
          <w:lang w:val="fr-CA"/>
        </w:rPr>
        <w:tab/>
      </w:r>
      <w:r w:rsidR="002D0E7D">
        <w:rPr>
          <w:lang w:val="fr-CA"/>
        </w:rPr>
        <w:t>Renée Thériault</w:t>
      </w:r>
      <w:r w:rsidR="002D0E7D">
        <w:rPr>
          <w:lang w:val="fr-CA"/>
        </w:rPr>
        <w:br/>
        <w:t>Conseillè</w:t>
      </w:r>
      <w:r w:rsidR="002D0E7D" w:rsidRPr="001B40EC">
        <w:rPr>
          <w:lang w:val="fr-CA"/>
        </w:rPr>
        <w:t>r</w:t>
      </w:r>
      <w:r w:rsidR="002D0E7D">
        <w:rPr>
          <w:lang w:val="fr-CA"/>
        </w:rPr>
        <w:t>e</w:t>
      </w:r>
      <w:r w:rsidR="002D0E7D" w:rsidRPr="001B40EC">
        <w:rPr>
          <w:lang w:val="fr-CA"/>
        </w:rPr>
        <w:t xml:space="preserve"> juridique principal</w:t>
      </w:r>
      <w:r w:rsidR="002D0E7D">
        <w:rPr>
          <w:lang w:val="fr-CA"/>
        </w:rPr>
        <w:t>e</w:t>
      </w:r>
      <w:r w:rsidR="002D0E7D">
        <w:rPr>
          <w:lang w:val="fr-CA"/>
        </w:rPr>
        <w:br/>
      </w:r>
      <w:r w:rsidR="003F6F53">
        <w:rPr>
          <w:lang w:val="fr-CA"/>
        </w:rPr>
        <w:t>(</w:t>
      </w:r>
      <w:r w:rsidR="002D0E7D" w:rsidRPr="001B40EC">
        <w:rPr>
          <w:lang w:val="fr-CA"/>
        </w:rPr>
        <w:t>613</w:t>
      </w:r>
      <w:r w:rsidR="003F6F53">
        <w:rPr>
          <w:lang w:val="fr-CA"/>
        </w:rPr>
        <w:t xml:space="preserve">) </w:t>
      </w:r>
      <w:r w:rsidR="002D0E7D" w:rsidRPr="001B40EC">
        <w:rPr>
          <w:lang w:val="fr-CA"/>
        </w:rPr>
        <w:t>996-9296</w:t>
      </w:r>
    </w:p>
    <w:sectPr w:rsidR="009B168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D"/>
    <w:rsid w:val="000C0DA3"/>
    <w:rsid w:val="000D5188"/>
    <w:rsid w:val="000E5C10"/>
    <w:rsid w:val="00100328"/>
    <w:rsid w:val="00201F54"/>
    <w:rsid w:val="002030E1"/>
    <w:rsid w:val="00204514"/>
    <w:rsid w:val="002A6209"/>
    <w:rsid w:val="002D0E7D"/>
    <w:rsid w:val="003027A5"/>
    <w:rsid w:val="00324CDD"/>
    <w:rsid w:val="003A3A92"/>
    <w:rsid w:val="003B37EC"/>
    <w:rsid w:val="003F6B02"/>
    <w:rsid w:val="003F6F53"/>
    <w:rsid w:val="00493FCE"/>
    <w:rsid w:val="004F1422"/>
    <w:rsid w:val="004F7BBA"/>
    <w:rsid w:val="00512FE2"/>
    <w:rsid w:val="005513D3"/>
    <w:rsid w:val="005A0888"/>
    <w:rsid w:val="005D6C56"/>
    <w:rsid w:val="0063423B"/>
    <w:rsid w:val="006A17BD"/>
    <w:rsid w:val="006C7547"/>
    <w:rsid w:val="006E6AEB"/>
    <w:rsid w:val="00747BE1"/>
    <w:rsid w:val="00796442"/>
    <w:rsid w:val="00820C85"/>
    <w:rsid w:val="00872274"/>
    <w:rsid w:val="00873608"/>
    <w:rsid w:val="008E7D77"/>
    <w:rsid w:val="009B1680"/>
    <w:rsid w:val="009C44D6"/>
    <w:rsid w:val="009D12AA"/>
    <w:rsid w:val="009F7A87"/>
    <w:rsid w:val="00A41834"/>
    <w:rsid w:val="00A4786A"/>
    <w:rsid w:val="00A94B9C"/>
    <w:rsid w:val="00BA40EC"/>
    <w:rsid w:val="00CD073C"/>
    <w:rsid w:val="00D13193"/>
    <w:rsid w:val="00D712C7"/>
    <w:rsid w:val="00E31BFA"/>
    <w:rsid w:val="00E376DE"/>
    <w:rsid w:val="00E659FD"/>
    <w:rsid w:val="00E81A03"/>
    <w:rsid w:val="00E84F11"/>
    <w:rsid w:val="00EE33B0"/>
    <w:rsid w:val="00F46739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305A7-7BC1-4EF1-8503-4E4787A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yperlink">
    <w:name w:val="Hyperlink"/>
    <w:uiPriority w:val="99"/>
    <w:unhideWhenUsed/>
    <w:rsid w:val="0020451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680"/>
    <w:rPr>
      <w:rFonts w:ascii="Segoe UI" w:hAnsi="Segoe UI" w:cs="Segoe UI"/>
      <w:sz w:val="18"/>
      <w:szCs w:val="18"/>
    </w:rPr>
  </w:style>
  <w:style w:type="character" w:customStyle="1" w:styleId="decisia-reflex2-icon">
    <w:name w:val="decisia-reflex2-icon"/>
    <w:basedOn w:val="DefaultParagraphFont"/>
    <w:rsid w:val="006A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c-csc.ca/judges-juges/image-fra.aspx?id=peter-decarteret-cory" TargetMode="External"/><Relationship Id="rId4" Type="http://schemas.openxmlformats.org/officeDocument/2006/relationships/hyperlink" Target="https://www.scc-csc.ca/judges-juges/image-eng.aspx?id=peter-decarteret-c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3169</CharactersWithSpaces>
  <SharedDoc>false</SharedDoc>
  <HLinks>
    <vt:vector size="12" baseType="variant">
      <vt:variant>
        <vt:i4>5111810</vt:i4>
      </vt:variant>
      <vt:variant>
        <vt:i4>5</vt:i4>
      </vt:variant>
      <vt:variant>
        <vt:i4>0</vt:i4>
      </vt:variant>
      <vt:variant>
        <vt:i4>5</vt:i4>
      </vt:variant>
      <vt:variant>
        <vt:lpwstr>https://www.scc-csc.ca/judges-juges/bio-fra.aspx?id=peter-decarteret-cory</vt:lpwstr>
      </vt:variant>
      <vt:variant>
        <vt:lpwstr/>
      </vt:variant>
      <vt:variant>
        <vt:i4>5373959</vt:i4>
      </vt:variant>
      <vt:variant>
        <vt:i4>2</vt:i4>
      </vt:variant>
      <vt:variant>
        <vt:i4>0</vt:i4>
      </vt:variant>
      <vt:variant>
        <vt:i4>5</vt:i4>
      </vt:variant>
      <vt:variant>
        <vt:lpwstr>https://www.scc-csc.ca/judges-juges/bio-eng.aspx?id=peter-decarteret-cory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Portelance Chantal</dc:creator>
  <cp:keywords/>
  <cp:lastModifiedBy>Portelance Chantal</cp:lastModifiedBy>
  <cp:revision>2</cp:revision>
  <cp:lastPrinted>2020-04-09T16:58:00Z</cp:lastPrinted>
  <dcterms:created xsi:type="dcterms:W3CDTF">2020-04-09T17:00:00Z</dcterms:created>
  <dcterms:modified xsi:type="dcterms:W3CDTF">2020-04-09T17:00:00Z</dcterms:modified>
</cp:coreProperties>
</file>